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672D31" w14:textId="77777777" w:rsidR="00EB3FE1" w:rsidRDefault="00087874">
      <w:pPr>
        <w:tabs>
          <w:tab w:val="right" w:pos="9355"/>
        </w:tabs>
        <w:rPr>
          <w:sz w:val="24"/>
          <w:szCs w:val="24"/>
        </w:rPr>
      </w:pPr>
      <w:r>
        <w:t>Hiiu</w:t>
      </w:r>
      <w:r w:rsidR="00016775">
        <w:t>maa</w:t>
      </w:r>
      <w:r>
        <w:t xml:space="preserve"> Vallavalitsus</w:t>
      </w:r>
    </w:p>
    <w:p w14:paraId="333D6481" w14:textId="77777777" w:rsidR="00EB3FE1" w:rsidRDefault="00087874">
      <w:pPr>
        <w:rPr>
          <w:sz w:val="24"/>
          <w:szCs w:val="24"/>
        </w:rPr>
      </w:pPr>
      <w:r>
        <w:t>Keskväljak 5a</w:t>
      </w:r>
    </w:p>
    <w:p w14:paraId="55456913" w14:textId="77777777" w:rsidR="00EB3FE1" w:rsidRDefault="00087874">
      <w:pPr>
        <w:rPr>
          <w:sz w:val="24"/>
          <w:szCs w:val="24"/>
        </w:rPr>
      </w:pPr>
      <w:r>
        <w:t>Kärdla, Hiiu</w:t>
      </w:r>
      <w:r w:rsidR="00016775">
        <w:t>maa</w:t>
      </w:r>
      <w:r>
        <w:t xml:space="preserve"> vald</w:t>
      </w:r>
    </w:p>
    <w:p w14:paraId="62DCF14A" w14:textId="77777777" w:rsidR="00EB3FE1" w:rsidRDefault="00087874">
      <w:pPr>
        <w:rPr>
          <w:sz w:val="24"/>
          <w:szCs w:val="24"/>
        </w:rPr>
      </w:pPr>
      <w:r>
        <w:t>92413 Hiiumaa</w:t>
      </w:r>
    </w:p>
    <w:p w14:paraId="51219998" w14:textId="77777777" w:rsidR="00EB3FE1" w:rsidRDefault="00087874">
      <w:pPr>
        <w:rPr>
          <w:sz w:val="24"/>
          <w:szCs w:val="24"/>
        </w:rPr>
      </w:pPr>
      <w:r>
        <w:t>Telefon: 4636082</w:t>
      </w:r>
    </w:p>
    <w:p w14:paraId="110E43C6" w14:textId="77777777" w:rsidR="00EB3FE1" w:rsidRDefault="00087874">
      <w:pPr>
        <w:rPr>
          <w:sz w:val="24"/>
          <w:szCs w:val="24"/>
        </w:rPr>
      </w:pPr>
      <w:r>
        <w:t>E-mail: valitsus@hiiu</w:t>
      </w:r>
      <w:r w:rsidR="00016775">
        <w:t>maa</w:t>
      </w:r>
      <w:r>
        <w:t>.ee</w:t>
      </w:r>
    </w:p>
    <w:p w14:paraId="6B4AB774" w14:textId="77777777" w:rsidR="00EB3FE1" w:rsidRDefault="00EB3FE1">
      <w:pPr>
        <w:rPr>
          <w:sz w:val="24"/>
          <w:szCs w:val="24"/>
        </w:rPr>
      </w:pPr>
    </w:p>
    <w:tbl>
      <w:tblPr>
        <w:tblW w:w="9629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71"/>
        <w:gridCol w:w="3213"/>
        <w:gridCol w:w="5745"/>
      </w:tblGrid>
      <w:tr w:rsidR="00EB3FE1" w14:paraId="639A56FF" w14:textId="77777777">
        <w:tc>
          <w:tcPr>
            <w:tcW w:w="96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B1D16E7" w14:textId="3305290E" w:rsidR="007F397C" w:rsidRPr="00DA19FA" w:rsidRDefault="00DA19FA" w:rsidP="007F397C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A19FA">
              <w:rPr>
                <w:b/>
                <w:bCs/>
                <w:sz w:val="24"/>
                <w:szCs w:val="24"/>
              </w:rPr>
              <w:t>BIOLAGUNEVATE</w:t>
            </w:r>
            <w:r w:rsidR="00655F7D">
              <w:rPr>
                <w:b/>
                <w:bCs/>
                <w:sz w:val="24"/>
                <w:szCs w:val="24"/>
              </w:rPr>
              <w:t xml:space="preserve"> </w:t>
            </w:r>
            <w:r w:rsidRPr="00DA19FA">
              <w:rPr>
                <w:b/>
                <w:bCs/>
                <w:sz w:val="24"/>
                <w:szCs w:val="24"/>
              </w:rPr>
              <w:t>JÄÄTMETE KOMPOSTIMISE KINNITUS</w:t>
            </w:r>
          </w:p>
          <w:p w14:paraId="2C6CC3A5" w14:textId="434C3F54" w:rsidR="00EB3FE1" w:rsidRDefault="00EB3FE1">
            <w:pPr>
              <w:spacing w:before="40" w:after="40"/>
              <w:jc w:val="center"/>
            </w:pPr>
          </w:p>
        </w:tc>
      </w:tr>
      <w:tr w:rsidR="00EB3FE1" w14:paraId="67C2DBF9" w14:textId="77777777">
        <w:trPr>
          <w:cantSplit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3086E79" w14:textId="77777777" w:rsidR="00EB3FE1" w:rsidRDefault="0008787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582D8C5" w14:textId="341E8AF5" w:rsidR="00EB3FE1" w:rsidRDefault="00000DB3">
            <w:pPr>
              <w:spacing w:before="40" w:after="40"/>
            </w:pPr>
            <w:r>
              <w:rPr>
                <w:b/>
                <w:sz w:val="24"/>
                <w:szCs w:val="24"/>
              </w:rPr>
              <w:t>Jäätmevaldaja</w:t>
            </w:r>
            <w:r w:rsidR="00DA19FA">
              <w:rPr>
                <w:b/>
                <w:sz w:val="24"/>
                <w:szCs w:val="24"/>
              </w:rPr>
              <w:t xml:space="preserve"> andmed:</w:t>
            </w:r>
          </w:p>
        </w:tc>
      </w:tr>
      <w:tr w:rsidR="00EB3FE1" w14:paraId="3064541D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97DDA91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C36B0DD" w14:textId="7D701A13" w:rsidR="00D47403" w:rsidRPr="00D47403" w:rsidRDefault="007D747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Kinnistu omaniku n</w:t>
            </w:r>
            <w:r w:rsidR="00087874">
              <w:rPr>
                <w:sz w:val="24"/>
                <w:szCs w:val="24"/>
              </w:rPr>
              <w:t>imi</w:t>
            </w:r>
          </w:p>
        </w:tc>
        <w:tc>
          <w:tcPr>
            <w:tcW w:w="5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92BCD00" w14:textId="6A47FA33" w:rsidR="00D47403" w:rsidRDefault="00D47403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D47403" w14:paraId="1D355CC1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0A917EB" w14:textId="77777777" w:rsidR="00D47403" w:rsidRDefault="00D47403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2074373" w14:textId="0B894CA4" w:rsidR="00D47403" w:rsidRDefault="00D4740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</w:t>
            </w:r>
          </w:p>
        </w:tc>
        <w:tc>
          <w:tcPr>
            <w:tcW w:w="5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BB36BA5" w14:textId="77777777" w:rsidR="00D47403" w:rsidRDefault="00D47403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 w14:paraId="5E9EBE7F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3FBB195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9D85AD3" w14:textId="664CB546" w:rsidR="00EB3FE1" w:rsidRDefault="002701B2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87874">
              <w:rPr>
                <w:sz w:val="24"/>
                <w:szCs w:val="24"/>
              </w:rPr>
              <w:t>adress</w:t>
            </w:r>
          </w:p>
        </w:tc>
        <w:tc>
          <w:tcPr>
            <w:tcW w:w="5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C21253F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 w14:paraId="33FBD24A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162E39C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C2AD04" w14:textId="624ACA83" w:rsidR="00EB3FE1" w:rsidRDefault="00D47403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087874">
              <w:rPr>
                <w:sz w:val="24"/>
                <w:szCs w:val="24"/>
              </w:rPr>
              <w:t>elefon</w:t>
            </w:r>
            <w:r w:rsidR="00DA19FA">
              <w:rPr>
                <w:sz w:val="24"/>
                <w:szCs w:val="24"/>
              </w:rPr>
              <w:t>; e-post</w:t>
            </w:r>
          </w:p>
        </w:tc>
        <w:tc>
          <w:tcPr>
            <w:tcW w:w="5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C744806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250190" w14:paraId="6442C4C5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EBF3EFE" w14:textId="77777777" w:rsidR="00250190" w:rsidRDefault="00250190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9E07581" w14:textId="692B972A" w:rsidR="00250190" w:rsidRDefault="002701B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50190">
              <w:rPr>
                <w:sz w:val="24"/>
                <w:szCs w:val="24"/>
              </w:rPr>
              <w:t>ontaktisik</w:t>
            </w:r>
          </w:p>
        </w:tc>
        <w:tc>
          <w:tcPr>
            <w:tcW w:w="5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308D0E5" w14:textId="77777777" w:rsidR="00250190" w:rsidRDefault="00250190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 w14:paraId="1BB7A470" w14:textId="77777777">
        <w:trPr>
          <w:cantSplit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A215F24" w14:textId="77777777" w:rsidR="00EB3FE1" w:rsidRDefault="0008787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D4BB04F" w14:textId="7C3E7442" w:rsidR="00EB3FE1" w:rsidRDefault="00DA19FA">
            <w:pPr>
              <w:spacing w:before="40" w:after="40"/>
            </w:pPr>
            <w:r>
              <w:rPr>
                <w:b/>
                <w:sz w:val="24"/>
                <w:szCs w:val="24"/>
              </w:rPr>
              <w:t>Avalduse sisu</w:t>
            </w:r>
          </w:p>
        </w:tc>
      </w:tr>
      <w:tr w:rsidR="00EB3FE1" w14:paraId="5A8A6052" w14:textId="77777777" w:rsidTr="003D4B39">
        <w:trPr>
          <w:cantSplit/>
          <w:trHeight w:val="1513"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854EB42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8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CD24ABF" w14:textId="5D6CE5DC" w:rsidR="00A25AE4" w:rsidRPr="007F397C" w:rsidRDefault="00A654E5" w:rsidP="003D4B39">
            <w:pPr>
              <w:spacing w:before="40" w:after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Kinnitan,</w:t>
            </w:r>
            <w:r w:rsidR="00DA19FA" w:rsidRPr="00DA19FA">
              <w:rPr>
                <w:bCs/>
                <w:sz w:val="24"/>
                <w:szCs w:val="24"/>
              </w:rPr>
              <w:t xml:space="preserve"> et Hiiumaa</w:t>
            </w:r>
            <w:r w:rsidR="003D4B39">
              <w:rPr>
                <w:bCs/>
                <w:sz w:val="24"/>
                <w:szCs w:val="24"/>
              </w:rPr>
              <w:t xml:space="preserve">  vallas </w:t>
            </w:r>
            <w:r>
              <w:rPr>
                <w:bCs/>
                <w:sz w:val="24"/>
                <w:szCs w:val="24"/>
              </w:rPr>
              <w:t>……………………………………</w:t>
            </w:r>
            <w:r w:rsidR="003D4B39">
              <w:rPr>
                <w:bCs/>
                <w:sz w:val="24"/>
                <w:szCs w:val="24"/>
              </w:rPr>
              <w:t xml:space="preserve">             </w:t>
            </w:r>
            <w:r>
              <w:rPr>
                <w:bCs/>
                <w:sz w:val="24"/>
                <w:szCs w:val="24"/>
              </w:rPr>
              <w:t>külas/asulas/linnas</w:t>
            </w:r>
            <w:r w:rsidR="003D4B39">
              <w:rPr>
                <w:bCs/>
                <w:sz w:val="24"/>
                <w:szCs w:val="24"/>
              </w:rPr>
              <w:t xml:space="preserve"> </w:t>
            </w:r>
            <w:r w:rsidR="00DA19FA" w:rsidRPr="000D3F26">
              <w:rPr>
                <w:bCs/>
                <w:sz w:val="24"/>
                <w:szCs w:val="24"/>
              </w:rPr>
              <w:t xml:space="preserve">asuval </w:t>
            </w:r>
            <w:r w:rsidR="00DA19FA" w:rsidRPr="00DA19FA">
              <w:rPr>
                <w:bCs/>
                <w:sz w:val="24"/>
                <w:szCs w:val="24"/>
              </w:rPr>
              <w:t>…………………………………</w:t>
            </w:r>
            <w:r w:rsidR="003D4B39">
              <w:rPr>
                <w:bCs/>
                <w:sz w:val="24"/>
                <w:szCs w:val="24"/>
              </w:rPr>
              <w:t>………..........</w:t>
            </w:r>
            <w:r w:rsidR="00DA19FA" w:rsidRPr="000D3F26">
              <w:rPr>
                <w:bCs/>
                <w:sz w:val="24"/>
                <w:szCs w:val="24"/>
              </w:rPr>
              <w:t>kinnistu</w:t>
            </w:r>
            <w:r w:rsidR="00DA19FA" w:rsidRPr="00DA19FA">
              <w:rPr>
                <w:bCs/>
                <w:sz w:val="24"/>
                <w:szCs w:val="24"/>
              </w:rPr>
              <w:t>l</w:t>
            </w:r>
            <w:r w:rsidR="00DA19FA" w:rsidRPr="000D3F26">
              <w:rPr>
                <w:bCs/>
                <w:sz w:val="24"/>
                <w:szCs w:val="24"/>
              </w:rPr>
              <w:t xml:space="preserve"> rakendatakse biolagunevate jäätmete </w:t>
            </w:r>
            <w:r>
              <w:rPr>
                <w:bCs/>
                <w:sz w:val="24"/>
                <w:szCs w:val="24"/>
              </w:rPr>
              <w:t xml:space="preserve">(toidujäätmete ning aia- ja haljastujäätmete) </w:t>
            </w:r>
            <w:r w:rsidR="00DA19FA" w:rsidRPr="000D3F26">
              <w:rPr>
                <w:bCs/>
                <w:sz w:val="24"/>
                <w:szCs w:val="24"/>
              </w:rPr>
              <w:t xml:space="preserve">kompostimise toimingut kooskõlas </w:t>
            </w:r>
            <w:r w:rsidR="00DA19FA" w:rsidRPr="00DA19FA">
              <w:rPr>
                <w:bCs/>
                <w:sz w:val="24"/>
                <w:szCs w:val="24"/>
              </w:rPr>
              <w:t>Hiiumaa valla jäätmehooldusee</w:t>
            </w:r>
            <w:r w:rsidR="00DA19FA">
              <w:rPr>
                <w:bCs/>
                <w:sz w:val="24"/>
                <w:szCs w:val="24"/>
              </w:rPr>
              <w:t>sk</w:t>
            </w:r>
            <w:r w:rsidR="00DA19FA" w:rsidRPr="00DA19FA">
              <w:rPr>
                <w:bCs/>
                <w:sz w:val="24"/>
                <w:szCs w:val="24"/>
              </w:rPr>
              <w:t>irjaga.</w:t>
            </w:r>
          </w:p>
        </w:tc>
      </w:tr>
      <w:tr w:rsidR="004E691A" w14:paraId="18416D8A" w14:textId="77777777" w:rsidTr="00250190">
        <w:trPr>
          <w:cantSplit/>
          <w:trHeight w:val="3585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9E47B5" w14:textId="74EAC1F2" w:rsidR="004E691A" w:rsidRDefault="004E691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6E23B4D" w14:textId="703FFB32" w:rsidR="004E691A" w:rsidRDefault="007F397C" w:rsidP="00DA19FA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Hiiumaa valla jäätmehoolduseeskirjas § 9 sätestatud biolagunevate jäätmete kogumise ja kompostimise nõuded:</w:t>
            </w:r>
          </w:p>
          <w:p w14:paraId="1061399A" w14:textId="77777777" w:rsidR="002053AB" w:rsidRDefault="007F397C" w:rsidP="007F397C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sz w:val="24"/>
                <w:szCs w:val="24"/>
              </w:rPr>
            </w:pPr>
            <w:r w:rsidRPr="002053AB">
              <w:rPr>
                <w:sz w:val="24"/>
                <w:szCs w:val="24"/>
              </w:rPr>
              <w:t>Kinnistul või krundil tekkivad biolagunevad jäätmed kompostitakse oma kinnistu või krundi piires. Väljaspool oma kinnistut või krunti tohib biolagunevad jäätmed kompostida jäätmeloaga jäätmekäitluskohas.</w:t>
            </w:r>
          </w:p>
          <w:p w14:paraId="24E3EDF6" w14:textId="77777777" w:rsidR="002053AB" w:rsidRDefault="007F397C" w:rsidP="007F397C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sz w:val="24"/>
                <w:szCs w:val="24"/>
              </w:rPr>
            </w:pPr>
            <w:r w:rsidRPr="002053AB">
              <w:rPr>
                <w:sz w:val="24"/>
                <w:szCs w:val="24"/>
              </w:rPr>
              <w:t>Kompostitav materjal tuleb paigutada, ladustada ja käidelda tervisele ja ümbruskonnale kahjutult ning selliselt, et see ei põhjusta kahjurite teket ja haisu levikut.</w:t>
            </w:r>
          </w:p>
          <w:p w14:paraId="0328CC59" w14:textId="77777777" w:rsidR="002053AB" w:rsidRDefault="007F397C" w:rsidP="007F397C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sz w:val="24"/>
                <w:szCs w:val="24"/>
              </w:rPr>
            </w:pPr>
            <w:r w:rsidRPr="002053AB">
              <w:rPr>
                <w:sz w:val="24"/>
                <w:szCs w:val="24"/>
              </w:rPr>
              <w:t>Kinnistul tekkivad toidujäätmed võib kohapeal kompostida kahjurite, lindude ja loomade eest kaitstuna. Aia- ja haljastujäätmed võib kompostida lahtiselt aunas.</w:t>
            </w:r>
          </w:p>
          <w:p w14:paraId="0EB50D63" w14:textId="77777777" w:rsidR="002053AB" w:rsidRDefault="007F397C" w:rsidP="007F397C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sz w:val="24"/>
                <w:szCs w:val="24"/>
              </w:rPr>
            </w:pPr>
            <w:r w:rsidRPr="002053AB">
              <w:rPr>
                <w:sz w:val="24"/>
                <w:szCs w:val="24"/>
              </w:rPr>
              <w:t>Kompostimisnõu või -aun peab paiknema naaberkinnistust vähemalt 3 meetri kaugusel ja ehitisest 4 meetri kaugusel, kui kinnistu või ehitise omanikud ei lepi kokku teisiti.</w:t>
            </w:r>
          </w:p>
          <w:p w14:paraId="776F0AC8" w14:textId="6472445A" w:rsidR="007F397C" w:rsidRPr="002053AB" w:rsidRDefault="007F397C" w:rsidP="007F397C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sz w:val="24"/>
                <w:szCs w:val="24"/>
              </w:rPr>
            </w:pPr>
            <w:r w:rsidRPr="002053AB">
              <w:rPr>
                <w:sz w:val="24"/>
                <w:szCs w:val="24"/>
              </w:rPr>
              <w:t>Biolagunevate jäätmete liigiti üleandmise kohustust ei ole, kui kinnistul tekkinud biolagunevad jäätmed kompostitakse samal kinnistul.</w:t>
            </w:r>
          </w:p>
          <w:p w14:paraId="2831C438" w14:textId="184CD709" w:rsidR="007F397C" w:rsidRPr="004E691A" w:rsidRDefault="007F397C" w:rsidP="00DA19FA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</w:tr>
      <w:tr w:rsidR="007F397C" w14:paraId="75F15A2B" w14:textId="77777777" w:rsidTr="007F397C">
        <w:trPr>
          <w:cantSplit/>
          <w:trHeight w:val="983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C80A37A" w14:textId="2A84D3C3" w:rsidR="007F397C" w:rsidRDefault="007F397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E0C38F1" w14:textId="233D6D68" w:rsidR="007F397C" w:rsidRPr="00745C6B" w:rsidRDefault="00A654E5" w:rsidP="00A654E5">
            <w:pPr>
              <w:spacing w:before="40" w:after="4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45C6B">
              <w:rPr>
                <w:b/>
                <w:bCs/>
                <w:color w:val="000000" w:themeColor="text1"/>
                <w:sz w:val="24"/>
                <w:szCs w:val="24"/>
              </w:rPr>
              <w:t>Hiiumaa vallavalitsusel on õigus kontrollida kinnistul rakendatava kompostimise toimingu teostamise toimumist ja selle tingimusi.</w:t>
            </w:r>
          </w:p>
        </w:tc>
      </w:tr>
      <w:tr w:rsidR="00781A19" w14:paraId="2E3060CA" w14:textId="77777777" w:rsidTr="007F397C">
        <w:trPr>
          <w:cantSplit/>
          <w:trHeight w:val="983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CA3E3D9" w14:textId="77582BDD" w:rsidR="00781A19" w:rsidRDefault="00781A19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668D13F" w14:textId="6CCAED35" w:rsidR="00781A19" w:rsidRPr="00745C6B" w:rsidRDefault="00781A19" w:rsidP="00A654E5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745C6B">
              <w:rPr>
                <w:color w:val="000000" w:themeColor="text1"/>
                <w:sz w:val="24"/>
                <w:szCs w:val="24"/>
              </w:rPr>
              <w:t>Võimalusel lisa kinnitusele pilt kompostimisest oma kinnistul.</w:t>
            </w:r>
          </w:p>
        </w:tc>
      </w:tr>
    </w:tbl>
    <w:p w14:paraId="366680BE" w14:textId="527AD2E3" w:rsidR="007F397C" w:rsidRPr="00B10B69" w:rsidRDefault="007F397C" w:rsidP="007F397C">
      <w:r>
        <w:t xml:space="preserve">Kompostimise kinnituse küsimise aluseks on Jäätmeseadus </w:t>
      </w:r>
      <w:r w:rsidRPr="007F397C">
        <w:t>§ 12 lg-d 1 ja 2, § 31 lg 4, § 136</w:t>
      </w:r>
      <w:r w:rsidRPr="007F397C">
        <w:rPr>
          <w:vertAlign w:val="superscript"/>
        </w:rPr>
        <w:t>12</w:t>
      </w:r>
      <w:r w:rsidRPr="007F397C">
        <w:t xml:space="preserve"> ja § 119 lg 4</w:t>
      </w:r>
      <w:r>
        <w:t xml:space="preserve"> ning </w:t>
      </w:r>
      <w:r w:rsidRPr="007F397C">
        <w:t xml:space="preserve">Hiiumaa jäätmehoolduseeskiri § 4 lg 1, § 6 lg 1, § 9, § 17 lg </w:t>
      </w:r>
      <w:r w:rsidRPr="00B10B69">
        <w:t>2 p 3.</w:t>
      </w:r>
    </w:p>
    <w:p w14:paraId="099E0907" w14:textId="1565CAEC" w:rsidR="00EB3FE1" w:rsidRDefault="00EB3FE1"/>
    <w:p w14:paraId="69800B69" w14:textId="4DD0F9B4" w:rsidR="00EB3FE1" w:rsidRDefault="00EB3FE1">
      <w:pPr>
        <w:tabs>
          <w:tab w:val="left" w:pos="5245"/>
        </w:tabs>
        <w:suppressAutoHyphens w:val="0"/>
        <w:rPr>
          <w:sz w:val="24"/>
          <w:szCs w:val="24"/>
        </w:rPr>
      </w:pPr>
    </w:p>
    <w:p w14:paraId="7042A457" w14:textId="77777777" w:rsidR="00EB3FE1" w:rsidRDefault="00EB3FE1">
      <w:pPr>
        <w:tabs>
          <w:tab w:val="left" w:pos="5245"/>
        </w:tabs>
        <w:suppressAutoHyphens w:val="0"/>
      </w:pPr>
    </w:p>
    <w:p w14:paraId="04805E66" w14:textId="77777777" w:rsidR="00EB3FE1" w:rsidRDefault="00087874">
      <w:pPr>
        <w:tabs>
          <w:tab w:val="left" w:pos="5245"/>
        </w:tabs>
        <w:suppressAutoHyphens w:val="0"/>
      </w:pPr>
      <w:r>
        <w:rPr>
          <w:sz w:val="24"/>
          <w:szCs w:val="24"/>
        </w:rPr>
        <w:t xml:space="preserve">Kuupäev: </w:t>
      </w:r>
      <w:r>
        <w:rPr>
          <w:sz w:val="24"/>
          <w:szCs w:val="24"/>
        </w:rPr>
        <w:tab/>
        <w:t>Allkiri:</w:t>
      </w:r>
    </w:p>
    <w:sectPr w:rsidR="00EB3FE1">
      <w:headerReference w:type="default" r:id="rId7"/>
      <w:pgSz w:w="11906" w:h="16838"/>
      <w:pgMar w:top="1418" w:right="851" w:bottom="573" w:left="1701" w:header="567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E64B" w14:textId="77777777" w:rsidR="00D1273E" w:rsidRDefault="00D1273E">
      <w:r>
        <w:separator/>
      </w:r>
    </w:p>
  </w:endnote>
  <w:endnote w:type="continuationSeparator" w:id="0">
    <w:p w14:paraId="374387FF" w14:textId="77777777" w:rsidR="00D1273E" w:rsidRDefault="00D1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1DF6" w14:textId="77777777" w:rsidR="00D1273E" w:rsidRDefault="00D1273E">
      <w:r>
        <w:separator/>
      </w:r>
    </w:p>
  </w:footnote>
  <w:footnote w:type="continuationSeparator" w:id="0">
    <w:p w14:paraId="6CE0D652" w14:textId="77777777" w:rsidR="00D1273E" w:rsidRDefault="00D1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68AA" w14:textId="77777777" w:rsidR="00E24D8F" w:rsidRDefault="00E24D8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7185"/>
    <w:multiLevelType w:val="hybridMultilevel"/>
    <w:tmpl w:val="AD7294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51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E1"/>
    <w:rsid w:val="00000DB3"/>
    <w:rsid w:val="00002D85"/>
    <w:rsid w:val="00016775"/>
    <w:rsid w:val="00087874"/>
    <w:rsid w:val="002053AB"/>
    <w:rsid w:val="00250190"/>
    <w:rsid w:val="002701B2"/>
    <w:rsid w:val="0039430F"/>
    <w:rsid w:val="003D4B39"/>
    <w:rsid w:val="004E691A"/>
    <w:rsid w:val="00542450"/>
    <w:rsid w:val="005A0109"/>
    <w:rsid w:val="005B1065"/>
    <w:rsid w:val="006535F7"/>
    <w:rsid w:val="00655F7D"/>
    <w:rsid w:val="00745C6B"/>
    <w:rsid w:val="00781A19"/>
    <w:rsid w:val="0078319C"/>
    <w:rsid w:val="007D02BE"/>
    <w:rsid w:val="007D747B"/>
    <w:rsid w:val="007F397C"/>
    <w:rsid w:val="00926651"/>
    <w:rsid w:val="00947326"/>
    <w:rsid w:val="0098055B"/>
    <w:rsid w:val="00A111F7"/>
    <w:rsid w:val="00A25AE4"/>
    <w:rsid w:val="00A654E5"/>
    <w:rsid w:val="00AA1705"/>
    <w:rsid w:val="00B10B69"/>
    <w:rsid w:val="00BA3E61"/>
    <w:rsid w:val="00D1273E"/>
    <w:rsid w:val="00D47403"/>
    <w:rsid w:val="00DA19FA"/>
    <w:rsid w:val="00E24D8F"/>
    <w:rsid w:val="00E81FD9"/>
    <w:rsid w:val="00EB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C081"/>
  <w15:docId w15:val="{DE9970EA-49E1-4D1E-BF5C-25F2A5C7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qFormat/>
    <w:pPr>
      <w:keepNext/>
      <w:outlineLvl w:val="2"/>
    </w:pPr>
    <w:rPr>
      <w:rFonts w:ascii="Mistral" w:hAnsi="Mistral" w:cs="Mistral"/>
      <w:sz w:val="32"/>
    </w:rPr>
  </w:style>
  <w:style w:type="paragraph" w:styleId="Heading4">
    <w:name w:val="heading 4"/>
    <w:basedOn w:val="Normal"/>
    <w:qFormat/>
    <w:pPr>
      <w:keepNext/>
      <w:outlineLvl w:val="3"/>
    </w:pPr>
    <w:rPr>
      <w:rFonts w:ascii="Bookman Old Style" w:hAnsi="Bookman Old Style" w:cs="Bookman Old Style"/>
      <w:i/>
      <w:sz w:val="28"/>
    </w:rPr>
  </w:style>
  <w:style w:type="paragraph" w:styleId="Heading5">
    <w:name w:val="heading 5"/>
    <w:basedOn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qFormat/>
    <w:pPr>
      <w:keepNext/>
      <w:spacing w:line="480" w:lineRule="auto"/>
      <w:jc w:val="both"/>
      <w:outlineLvl w:val="5"/>
    </w:pPr>
    <w:rPr>
      <w:sz w:val="24"/>
    </w:rPr>
  </w:style>
  <w:style w:type="paragraph" w:styleId="Heading7">
    <w:name w:val="heading 7"/>
    <w:basedOn w:val="Normal"/>
    <w:qFormat/>
    <w:pPr>
      <w:keepNext/>
      <w:outlineLvl w:val="6"/>
    </w:pPr>
    <w:rPr>
      <w:color w:val="000000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Liguvaikefont2">
    <w:name w:val="Lõigu vaikefont2"/>
  </w:style>
  <w:style w:type="character" w:customStyle="1" w:styleId="Liguvaikefont1">
    <w:name w:val="Lõigu vaikefont1"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Internetilink">
    <w:name w:val="Internetilink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38"/>
    <w:rPr>
      <w:rFonts w:ascii="Segoe UI" w:hAnsi="Segoe UI" w:cs="Segoe UI"/>
      <w:sz w:val="18"/>
      <w:szCs w:val="18"/>
      <w:lang w:eastAsia="zh-CN"/>
    </w:rPr>
  </w:style>
  <w:style w:type="paragraph" w:customStyle="1" w:styleId="Pealkiri1">
    <w:name w:val="Pealkiri1"/>
    <w:basedOn w:val="Normal"/>
    <w:next w:val="Phi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hitekst">
    <w:name w:val="Põhitekst"/>
    <w:basedOn w:val="Normal"/>
    <w:pPr>
      <w:spacing w:after="140" w:line="288" w:lineRule="auto"/>
    </w:pPr>
    <w:rPr>
      <w:sz w:val="24"/>
    </w:rPr>
  </w:style>
  <w:style w:type="paragraph" w:styleId="List">
    <w:name w:val="List"/>
    <w:basedOn w:val="Phiteks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Tiitel1">
    <w:name w:val="Tiitel1"/>
    <w:basedOn w:val="Pealkiri10"/>
    <w:rPr>
      <w:rFonts w:eastAsia="Microsoft YaHei" w:cs="Mangal"/>
    </w:rPr>
  </w:style>
  <w:style w:type="paragraph" w:customStyle="1" w:styleId="Pealkiri10">
    <w:name w:val="Pealkiri1"/>
    <w:basedOn w:val="Normal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ealkiri2">
    <w:name w:val="Pealkiri2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andegaphitekst">
    <w:name w:val="Taandega põhitekst"/>
    <w:basedOn w:val="Normal"/>
    <w:pPr>
      <w:ind w:left="284"/>
      <w:jc w:val="both"/>
    </w:pPr>
    <w:rPr>
      <w:rFonts w:ascii="Arial" w:hAnsi="Arial" w:cs="Arial"/>
      <w:sz w:val="24"/>
    </w:rPr>
  </w:style>
  <w:style w:type="paragraph" w:customStyle="1" w:styleId="Kehatekst21">
    <w:name w:val="Kehatekst 21"/>
    <w:basedOn w:val="Normal"/>
    <w:pPr>
      <w:jc w:val="both"/>
    </w:pPr>
    <w:rPr>
      <w:sz w:val="24"/>
    </w:rPr>
  </w:style>
  <w:style w:type="paragraph" w:customStyle="1" w:styleId="Kehatekst31">
    <w:name w:val="Kehatekst 31"/>
    <w:basedOn w:val="Normal"/>
    <w:pPr>
      <w:jc w:val="both"/>
    </w:pPr>
    <w:rPr>
      <w:rFonts w:ascii="Bookman Old Style" w:hAnsi="Bookman Old Style" w:cs="Bookman Old Style"/>
      <w:i/>
      <w:sz w:val="28"/>
    </w:rPr>
  </w:style>
  <w:style w:type="paragraph" w:customStyle="1" w:styleId="Paneelisisu">
    <w:name w:val="Paneeli sisu"/>
    <w:basedOn w:val="Phitekst"/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styleId="Quote">
    <w:name w:val="Quote"/>
    <w:basedOn w:val="Normal"/>
  </w:style>
  <w:style w:type="paragraph" w:styleId="Subtitle">
    <w:name w:val="Subtitle"/>
    <w:basedOn w:val="Pealkiri10"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D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5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Hr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Tarmo Kähr</dc:creator>
  <cp:lastModifiedBy>Merilin Must</cp:lastModifiedBy>
  <cp:revision>2</cp:revision>
  <cp:lastPrinted>2023-02-28T09:26:00Z</cp:lastPrinted>
  <dcterms:created xsi:type="dcterms:W3CDTF">2024-03-07T11:41:00Z</dcterms:created>
  <dcterms:modified xsi:type="dcterms:W3CDTF">2024-03-07T11:41:00Z</dcterms:modified>
  <dc:language>et-EE</dc:language>
</cp:coreProperties>
</file>